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13" w:rsidRDefault="00106413" w:rsidP="00106413">
      <w:pPr>
        <w:jc w:val="center"/>
        <w:rPr>
          <w:sz w:val="24"/>
          <w:szCs w:val="24"/>
        </w:rPr>
      </w:pPr>
    </w:p>
    <w:p w:rsidR="00106413" w:rsidRDefault="00106413" w:rsidP="00106413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33EDB1B8" wp14:editId="40C7B0FE">
            <wp:extent cx="4435103" cy="2962275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稳态导热仪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0182" cy="296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413" w:rsidRDefault="00106413" w:rsidP="00106413">
      <w:pPr>
        <w:rPr>
          <w:sz w:val="24"/>
          <w:szCs w:val="24"/>
        </w:rPr>
      </w:pPr>
    </w:p>
    <w:p w:rsidR="00106413" w:rsidRPr="005A293F" w:rsidRDefault="00106413" w:rsidP="00106413">
      <w:pPr>
        <w:rPr>
          <w:bCs/>
          <w:sz w:val="28"/>
          <w:szCs w:val="28"/>
        </w:rPr>
      </w:pPr>
      <w:r w:rsidRPr="005A293F">
        <w:rPr>
          <w:rFonts w:hint="eastAsia"/>
          <w:sz w:val="28"/>
          <w:szCs w:val="28"/>
        </w:rPr>
        <w:t>设备名称：</w:t>
      </w:r>
      <w:proofErr w:type="gramStart"/>
      <w:r w:rsidRPr="005A293F">
        <w:rPr>
          <w:rFonts w:hint="eastAsia"/>
          <w:bCs/>
          <w:sz w:val="28"/>
          <w:szCs w:val="28"/>
        </w:rPr>
        <w:t>稳态双</w:t>
      </w:r>
      <w:proofErr w:type="gramEnd"/>
      <w:r w:rsidRPr="005A293F">
        <w:rPr>
          <w:rFonts w:hint="eastAsia"/>
          <w:bCs/>
          <w:sz w:val="28"/>
          <w:szCs w:val="28"/>
        </w:rPr>
        <w:t>平板法非金属的导热系数测量仪</w:t>
      </w:r>
    </w:p>
    <w:p w:rsidR="00106413" w:rsidRPr="005A293F" w:rsidRDefault="00106413" w:rsidP="00106413">
      <w:pPr>
        <w:rPr>
          <w:sz w:val="28"/>
          <w:szCs w:val="28"/>
        </w:rPr>
      </w:pPr>
      <w:r w:rsidRPr="005A293F">
        <w:rPr>
          <w:rFonts w:hint="eastAsia"/>
          <w:bCs/>
          <w:sz w:val="28"/>
          <w:szCs w:val="28"/>
        </w:rPr>
        <w:t>用途：</w:t>
      </w:r>
      <w:r w:rsidRPr="005A293F">
        <w:rPr>
          <w:rFonts w:hint="eastAsia"/>
          <w:sz w:val="28"/>
          <w:szCs w:val="28"/>
        </w:rPr>
        <w:t>测量布置在非金属材料各处热电偶的输出热电势，查表确定各点温度并计算出材料的导热系数。</w:t>
      </w:r>
    </w:p>
    <w:p w:rsidR="00106413" w:rsidRDefault="00106413" w:rsidP="00106413">
      <w:pPr>
        <w:rPr>
          <w:sz w:val="24"/>
          <w:szCs w:val="24"/>
        </w:rPr>
      </w:pPr>
      <w:bookmarkStart w:id="0" w:name="_GoBack"/>
      <w:bookmarkEnd w:id="0"/>
    </w:p>
    <w:sectPr w:rsidR="00106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49" w:rsidRDefault="00906A49" w:rsidP="00106413">
      <w:r>
        <w:separator/>
      </w:r>
    </w:p>
  </w:endnote>
  <w:endnote w:type="continuationSeparator" w:id="0">
    <w:p w:rsidR="00906A49" w:rsidRDefault="00906A49" w:rsidP="0010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49" w:rsidRDefault="00906A49" w:rsidP="00106413">
      <w:r>
        <w:separator/>
      </w:r>
    </w:p>
  </w:footnote>
  <w:footnote w:type="continuationSeparator" w:id="0">
    <w:p w:rsidR="00906A49" w:rsidRDefault="00906A49" w:rsidP="0010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9C"/>
    <w:rsid w:val="00106413"/>
    <w:rsid w:val="001C479C"/>
    <w:rsid w:val="002F22E1"/>
    <w:rsid w:val="0090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4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4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64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64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4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4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64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64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2017-10-26T02:16:00Z</dcterms:created>
  <dcterms:modified xsi:type="dcterms:W3CDTF">2017-10-26T02:22:00Z</dcterms:modified>
</cp:coreProperties>
</file>